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19057" w14:textId="77777777" w:rsidR="00273DFF" w:rsidRPr="00607AA9" w:rsidRDefault="00273DFF" w:rsidP="00273DF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73DFF" w:rsidRPr="00742916" w14:paraId="3E04FFDE" w14:textId="77777777" w:rsidTr="009E601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0B3492" w14:textId="77777777" w:rsidR="00273DFF" w:rsidRPr="00742916" w:rsidRDefault="00273DFF" w:rsidP="009E601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7EC8C25" w14:textId="77777777" w:rsidR="00273DFF" w:rsidRPr="00742916" w:rsidRDefault="00273DFF" w:rsidP="009E601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07AA9">
              <w:rPr>
                <w:b/>
                <w:sz w:val="24"/>
                <w:szCs w:val="24"/>
              </w:rPr>
              <w:t>Ws</w:t>
            </w:r>
            <w:r>
              <w:rPr>
                <w:b/>
                <w:sz w:val="24"/>
                <w:szCs w:val="24"/>
              </w:rPr>
              <w:t>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8C94FBE" w14:textId="77777777" w:rsidR="00273DFF" w:rsidRPr="00742916" w:rsidRDefault="00273DFF" w:rsidP="009E601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G</w:t>
            </w:r>
          </w:p>
        </w:tc>
      </w:tr>
      <w:tr w:rsidR="00273DFF" w:rsidRPr="00742916" w14:paraId="7191C616" w14:textId="77777777" w:rsidTr="009E601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D8CB4D" w14:textId="77777777" w:rsidR="00273DFF" w:rsidRPr="00742916" w:rsidRDefault="00273DFF" w:rsidP="009E601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7FC3923" w14:textId="77777777" w:rsidR="00273DFF" w:rsidRDefault="00273DFF" w:rsidP="009E60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Elementy integracji sensorycznej</w:t>
            </w:r>
          </w:p>
          <w:p w14:paraId="2228F0B3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7A6B59B" w14:textId="77777777" w:rsidR="00273DFF" w:rsidRPr="00742916" w:rsidRDefault="00273DFF" w:rsidP="009E601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G/64</w:t>
            </w:r>
          </w:p>
        </w:tc>
      </w:tr>
      <w:tr w:rsidR="00273DFF" w:rsidRPr="00742916" w14:paraId="06E2FBD5" w14:textId="77777777" w:rsidTr="009E601F">
        <w:trPr>
          <w:cantSplit/>
        </w:trPr>
        <w:tc>
          <w:tcPr>
            <w:tcW w:w="497" w:type="dxa"/>
            <w:vMerge/>
          </w:tcPr>
          <w:p w14:paraId="00691E7A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BC2D1C3" w14:textId="77777777" w:rsidR="00273DFF" w:rsidRDefault="00273DFF" w:rsidP="009E601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BF5FC75" w14:textId="77777777" w:rsidR="00273DFF" w:rsidRPr="002C243D" w:rsidRDefault="00273DFF" w:rsidP="009E601F">
            <w:pPr>
              <w:rPr>
                <w:sz w:val="24"/>
                <w:szCs w:val="24"/>
              </w:rPr>
            </w:pPr>
            <w:r w:rsidRPr="002C243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273DFF" w:rsidRPr="00742916" w14:paraId="6D95BAF5" w14:textId="77777777" w:rsidTr="009E601F">
        <w:trPr>
          <w:cantSplit/>
        </w:trPr>
        <w:tc>
          <w:tcPr>
            <w:tcW w:w="497" w:type="dxa"/>
            <w:vMerge/>
          </w:tcPr>
          <w:p w14:paraId="4CE3E05D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D231C49" w14:textId="77777777" w:rsidR="00273DFF" w:rsidRDefault="00273DFF" w:rsidP="009E60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PRZEDSZKOLNA I  WCZESNOSZKOLNA</w:t>
            </w:r>
          </w:p>
          <w:p w14:paraId="270107D2" w14:textId="77777777" w:rsidR="00273DFF" w:rsidRPr="00742916" w:rsidRDefault="00273DFF" w:rsidP="009E601F">
            <w:pPr>
              <w:rPr>
                <w:b/>
                <w:sz w:val="24"/>
                <w:szCs w:val="24"/>
              </w:rPr>
            </w:pPr>
          </w:p>
        </w:tc>
      </w:tr>
      <w:tr w:rsidR="00273DFF" w:rsidRPr="00742916" w14:paraId="2193B8A6" w14:textId="77777777" w:rsidTr="009E601F">
        <w:trPr>
          <w:cantSplit/>
        </w:trPr>
        <w:tc>
          <w:tcPr>
            <w:tcW w:w="497" w:type="dxa"/>
            <w:vMerge/>
          </w:tcPr>
          <w:p w14:paraId="243247A2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7F2EACB" w14:textId="77777777" w:rsidR="00273DFF" w:rsidRPr="00607AA9" w:rsidRDefault="00273DFF" w:rsidP="009E60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D263885" w14:textId="77777777" w:rsidR="00273DFF" w:rsidRPr="00742916" w:rsidRDefault="00273DFF" w:rsidP="009E601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E535129" w14:textId="77777777" w:rsidR="00273DFF" w:rsidRPr="00BE63CF" w:rsidRDefault="00273DFF" w:rsidP="009E601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D5D5BB4" w14:textId="77777777" w:rsidR="00273DFF" w:rsidRPr="00742916" w:rsidRDefault="00273DFF" w:rsidP="009E6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273DFF" w:rsidRPr="00742916" w14:paraId="51BE7A48" w14:textId="77777777" w:rsidTr="009E601F">
        <w:trPr>
          <w:cantSplit/>
        </w:trPr>
        <w:tc>
          <w:tcPr>
            <w:tcW w:w="497" w:type="dxa"/>
            <w:vMerge/>
          </w:tcPr>
          <w:p w14:paraId="3B1F6AE2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F542AE1" w14:textId="77777777" w:rsidR="00273DFF" w:rsidRPr="00926757" w:rsidRDefault="00273DFF" w:rsidP="009E60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IV/7</w:t>
            </w:r>
          </w:p>
          <w:p w14:paraId="1AFDDE38" w14:textId="77777777" w:rsidR="00273DFF" w:rsidRPr="00742916" w:rsidRDefault="00273DFF" w:rsidP="009E601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842D413" w14:textId="77777777" w:rsidR="00273DFF" w:rsidRPr="00607AA9" w:rsidRDefault="00273DFF" w:rsidP="009E601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6CEAC8D" w14:textId="77777777" w:rsidR="00273DFF" w:rsidRPr="00742916" w:rsidRDefault="00273DFF" w:rsidP="009E60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273DFF" w:rsidRPr="00742916" w14:paraId="2E6B4FEF" w14:textId="77777777" w:rsidTr="009E601F">
        <w:trPr>
          <w:cantSplit/>
        </w:trPr>
        <w:tc>
          <w:tcPr>
            <w:tcW w:w="497" w:type="dxa"/>
            <w:vMerge/>
          </w:tcPr>
          <w:p w14:paraId="13660CED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D0AA1BC" w14:textId="77777777" w:rsidR="00273DFF" w:rsidRPr="00742916" w:rsidRDefault="00273DFF" w:rsidP="009E601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BEB87A2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5BF1FA2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02D2BCC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FF5EF73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EFED6A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773BECA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73DFF" w:rsidRPr="00742916" w14:paraId="4C25A189" w14:textId="77777777" w:rsidTr="009E601F">
        <w:trPr>
          <w:cantSplit/>
        </w:trPr>
        <w:tc>
          <w:tcPr>
            <w:tcW w:w="497" w:type="dxa"/>
            <w:vMerge/>
          </w:tcPr>
          <w:p w14:paraId="65E643BC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DC1812D" w14:textId="77777777" w:rsidR="00273DFF" w:rsidRPr="00742916" w:rsidRDefault="00273DFF" w:rsidP="009E6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3857B2F" w14:textId="77777777" w:rsidR="00273DFF" w:rsidRPr="00E41DE7" w:rsidRDefault="00273DFF" w:rsidP="009E6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2D379C4" w14:textId="77777777" w:rsidR="00273DFF" w:rsidRPr="00742916" w:rsidRDefault="00273DFF" w:rsidP="009E60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5F316D1" w14:textId="77777777" w:rsidR="00273DFF" w:rsidRPr="00742916" w:rsidRDefault="00273DFF" w:rsidP="009E6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9BF15C3" w14:textId="77777777" w:rsidR="00273DFF" w:rsidRPr="00742916" w:rsidRDefault="00273DFF" w:rsidP="009E6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2B2AF67" w14:textId="77777777" w:rsidR="00273DFF" w:rsidRPr="00742916" w:rsidRDefault="00273DFF" w:rsidP="009E6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BFFB73D" w14:textId="77777777" w:rsidR="00273DFF" w:rsidRPr="00742916" w:rsidRDefault="00273DFF" w:rsidP="009E601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AB2E0B5" w14:textId="77777777" w:rsidR="00273DFF" w:rsidRPr="00742916" w:rsidRDefault="00273DFF" w:rsidP="00273D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73DFF" w:rsidRPr="00566644" w14:paraId="00823A54" w14:textId="77777777" w:rsidTr="009E601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6354BA" w14:textId="77777777" w:rsidR="00273DFF" w:rsidRPr="00B24EFD" w:rsidRDefault="00273DFF" w:rsidP="009E60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CB6164C" w14:textId="77777777" w:rsidR="00273DFF" w:rsidRPr="002D0C85" w:rsidRDefault="00273DFF" w:rsidP="009E601F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273DFF" w:rsidRPr="00566644" w14:paraId="7EBEBA32" w14:textId="77777777" w:rsidTr="009E601F">
        <w:tc>
          <w:tcPr>
            <w:tcW w:w="2988" w:type="dxa"/>
            <w:vAlign w:val="center"/>
          </w:tcPr>
          <w:p w14:paraId="1F045E64" w14:textId="77777777" w:rsidR="00273DFF" w:rsidRPr="00B24EFD" w:rsidRDefault="00273DFF" w:rsidP="009E60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05A5ECD0" w14:textId="77777777" w:rsidR="00273DFF" w:rsidRPr="00B24EFD" w:rsidRDefault="00273DFF" w:rsidP="009E601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97A954E" w14:textId="77777777" w:rsidR="00273DFF" w:rsidRPr="002D0C85" w:rsidRDefault="00273DFF" w:rsidP="009E601F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  <w:r>
              <w:rPr>
                <w:sz w:val="24"/>
                <w:szCs w:val="24"/>
              </w:rPr>
              <w:t>, dr Małgorzata Moszyńska</w:t>
            </w:r>
          </w:p>
        </w:tc>
      </w:tr>
      <w:tr w:rsidR="00273DFF" w:rsidRPr="00742916" w14:paraId="15DA5744" w14:textId="77777777" w:rsidTr="009E601F">
        <w:tc>
          <w:tcPr>
            <w:tcW w:w="2988" w:type="dxa"/>
            <w:vAlign w:val="center"/>
          </w:tcPr>
          <w:p w14:paraId="75FA050D" w14:textId="77777777" w:rsidR="00273DFF" w:rsidRPr="00742916" w:rsidRDefault="00273DFF" w:rsidP="009E60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3A0AB5A" w14:textId="77777777" w:rsidR="00273DFF" w:rsidRPr="00273DFF" w:rsidRDefault="00273DFF" w:rsidP="009E601F">
            <w:pPr>
              <w:jc w:val="both"/>
              <w:rPr>
                <w:sz w:val="24"/>
                <w:szCs w:val="24"/>
              </w:rPr>
            </w:pPr>
            <w:r w:rsidRPr="00273DFF">
              <w:rPr>
                <w:sz w:val="24"/>
                <w:szCs w:val="24"/>
              </w:rPr>
              <w:t>Zapoznanie studentów z założeniami teorii integracji sensorycznej A.J. Ayres. Przedstawienie wybranych aspektów diagnozy integracji sensorycznej Zapoznanie z objawami dysfunkcji procesów integracji sensorycznej. Uświadomienie znaczenia wczesnej interwencji w pracy z dziećmi z zaburzeniami integracji sensorycznej, kształtowanie umiejętności przygotowania prostych ćwiczeń wspierających integracje sensoryczną. Przedstawienie zjawiska plastyczności neuronalnej, poznanie wybranych technik i metod wspierania integracji sensorycznej.</w:t>
            </w:r>
          </w:p>
        </w:tc>
      </w:tr>
      <w:tr w:rsidR="00273DFF" w:rsidRPr="00742916" w14:paraId="06C0FD70" w14:textId="77777777" w:rsidTr="009E601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4528EB0" w14:textId="77777777" w:rsidR="00273DFF" w:rsidRPr="00742916" w:rsidRDefault="00273DFF" w:rsidP="009E60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E38DE9D" w14:textId="77777777" w:rsidR="00273DFF" w:rsidRPr="002C243D" w:rsidRDefault="00273DFF" w:rsidP="009E601F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Ogólna wiedza pedagogiczna</w:t>
            </w:r>
          </w:p>
        </w:tc>
      </w:tr>
    </w:tbl>
    <w:p w14:paraId="34C76158" w14:textId="77777777" w:rsidR="00273DFF" w:rsidRDefault="00273DFF" w:rsidP="00273DF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5FEE3486" w14:textId="77777777" w:rsidR="00273DFF" w:rsidRPr="00FD3222" w:rsidRDefault="00273DFF" w:rsidP="00273DF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273DFF" w:rsidRPr="00742916" w14:paraId="56850B14" w14:textId="77777777" w:rsidTr="009E601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61E46D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73DFF" w:rsidRPr="00742916" w14:paraId="43E50C26" w14:textId="77777777" w:rsidTr="00273DFF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06E42B" w14:textId="77777777" w:rsidR="00273DFF" w:rsidRPr="00590C17" w:rsidRDefault="00273DFF" w:rsidP="009E601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6C20A9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2DC178" w14:textId="77777777" w:rsidR="00273DFF" w:rsidRDefault="00273DFF" w:rsidP="009E601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163FCC7" w14:textId="77777777" w:rsidR="00273DFF" w:rsidRPr="00590C17" w:rsidRDefault="00273DFF" w:rsidP="009E601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73DFF" w:rsidRPr="00742916" w14:paraId="5A7EFADB" w14:textId="77777777" w:rsidTr="00273DF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0FEDF0" w14:textId="77777777" w:rsidR="00273DFF" w:rsidRPr="00742916" w:rsidRDefault="004C1759" w:rsidP="00DE7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73DFF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7EBC1" w14:textId="77777777" w:rsidR="00273DFF" w:rsidRPr="00285C71" w:rsidRDefault="004C1759" w:rsidP="009E601F">
            <w:pPr>
              <w:jc w:val="both"/>
              <w:rPr>
                <w:sz w:val="24"/>
                <w:szCs w:val="24"/>
              </w:rPr>
            </w:pPr>
            <w:r w:rsidRPr="00285C71">
              <w:rPr>
                <w:sz w:val="24"/>
                <w:szCs w:val="24"/>
              </w:rPr>
              <w:t>Zna i rozumie w pogłębionym stopniu wybrane zagadnienia stanowiące zaawansowaną wiedzę ogólną proces</w:t>
            </w:r>
            <w:r w:rsidR="00DE78CA" w:rsidRPr="00285C71">
              <w:rPr>
                <w:sz w:val="24"/>
                <w:szCs w:val="24"/>
              </w:rPr>
              <w:t>ów integracji sensorycznej</w:t>
            </w:r>
            <w:r w:rsidRPr="00285C71">
              <w:rPr>
                <w:sz w:val="24"/>
                <w:szCs w:val="24"/>
              </w:rPr>
              <w:t xml:space="preserve"> z uwzględnieniem ich psychologicznych, społecznych uwarunkowań</w:t>
            </w:r>
            <w:r w:rsidR="00DE78CA" w:rsidRPr="00285C71">
              <w:rPr>
                <w:sz w:val="24"/>
                <w:szCs w:val="24"/>
              </w:rPr>
              <w:t xml:space="preserve">, teorię i metodykę wspierania integracji sensorycznej </w:t>
            </w:r>
            <w:r w:rsidRPr="00285C71">
              <w:rPr>
                <w:sz w:val="24"/>
                <w:szCs w:val="24"/>
              </w:rPr>
              <w:t>oraz rozumie istotę harmonii i dysharmonii</w:t>
            </w:r>
            <w:r w:rsidR="00DE78CA" w:rsidRPr="00285C71">
              <w:rPr>
                <w:sz w:val="24"/>
                <w:szCs w:val="24"/>
              </w:rPr>
              <w:t xml:space="preserve"> rozwojowej</w:t>
            </w:r>
            <w:r w:rsidRPr="00285C71">
              <w:rPr>
                <w:sz w:val="24"/>
                <w:szCs w:val="24"/>
              </w:rPr>
              <w:t xml:space="preserve">, </w:t>
            </w:r>
            <w:r w:rsidR="00DE78CA" w:rsidRPr="00285C71">
              <w:rPr>
                <w:sz w:val="24"/>
                <w:szCs w:val="24"/>
              </w:rPr>
              <w:t>z</w:t>
            </w:r>
            <w:r w:rsidRPr="00285C71">
              <w:rPr>
                <w:sz w:val="24"/>
                <w:szCs w:val="24"/>
              </w:rPr>
              <w:t>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BFD3E" w14:textId="77777777" w:rsidR="00273DFF" w:rsidRPr="002C243D" w:rsidRDefault="00273DFF" w:rsidP="009E601F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</w:t>
            </w:r>
            <w:r w:rsidR="004C1759">
              <w:rPr>
                <w:sz w:val="24"/>
                <w:szCs w:val="24"/>
              </w:rPr>
              <w:t>08</w:t>
            </w:r>
          </w:p>
        </w:tc>
      </w:tr>
      <w:tr w:rsidR="00273DFF" w:rsidRPr="00742916" w14:paraId="4D5ED67B" w14:textId="77777777" w:rsidTr="00273DF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A7A66" w14:textId="77777777" w:rsidR="00273DFF" w:rsidRPr="00742916" w:rsidRDefault="00DE78CA" w:rsidP="00DE7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73DFF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E688E7" w14:textId="77777777" w:rsidR="00273DFF" w:rsidRPr="00285C71" w:rsidRDefault="00DE78CA" w:rsidP="009E601F">
            <w:pPr>
              <w:rPr>
                <w:sz w:val="24"/>
                <w:szCs w:val="24"/>
              </w:rPr>
            </w:pPr>
            <w:r w:rsidRPr="00285C71">
              <w:rPr>
                <w:sz w:val="24"/>
                <w:szCs w:val="24"/>
              </w:rPr>
              <w:t xml:space="preserve">Potrafi wykorzystywać posiadaną wiedzę z zakresu pedagogiki przedszkolnej i wczesnoszkolnej, w tym integracji sensorycznej, do projektowania działań dotyczących praktycznych sytuacji </w:t>
            </w:r>
            <w:r w:rsidR="00285C71" w:rsidRPr="00285C71">
              <w:rPr>
                <w:sz w:val="24"/>
                <w:szCs w:val="24"/>
              </w:rPr>
              <w:t xml:space="preserve">profilaktyczno-terapeutycznych </w:t>
            </w:r>
            <w:r w:rsidRPr="00285C71">
              <w:rPr>
                <w:sz w:val="24"/>
                <w:szCs w:val="24"/>
              </w:rPr>
              <w:t>w zakresie integracji sensorycznej</w:t>
            </w:r>
            <w:r w:rsidR="00285C71" w:rsidRPr="00285C71">
              <w:rPr>
                <w:sz w:val="24"/>
                <w:szCs w:val="24"/>
              </w:rPr>
              <w:t>, wykonywać ćwiczenia wspierające SI.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1EC456" w14:textId="77777777" w:rsidR="00273DFF" w:rsidRPr="002C243D" w:rsidRDefault="00273DFF" w:rsidP="009E601F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</w:t>
            </w:r>
            <w:r w:rsidR="00DE78CA">
              <w:rPr>
                <w:sz w:val="24"/>
                <w:szCs w:val="24"/>
              </w:rPr>
              <w:t>06</w:t>
            </w:r>
          </w:p>
        </w:tc>
      </w:tr>
      <w:tr w:rsidR="00273DFF" w:rsidRPr="00742916" w14:paraId="71EBEBD9" w14:textId="77777777" w:rsidTr="00273DF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71236" w14:textId="77777777" w:rsidR="00273DFF" w:rsidRPr="00742916" w:rsidRDefault="00285C71" w:rsidP="00DE7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73DFF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2802E" w14:textId="77777777" w:rsidR="00273DFF" w:rsidRPr="00285C71" w:rsidRDefault="00285C71" w:rsidP="009E601F">
            <w:pPr>
              <w:rPr>
                <w:sz w:val="24"/>
                <w:szCs w:val="24"/>
              </w:rPr>
            </w:pPr>
            <w:r w:rsidRPr="00285C71">
              <w:rPr>
                <w:sz w:val="24"/>
                <w:szCs w:val="24"/>
              </w:rPr>
              <w:t>Potrafi wykorzystywać posiadaną wiedzę – wybrać i zastosować właściwe metod</w:t>
            </w:r>
            <w:r>
              <w:rPr>
                <w:sz w:val="24"/>
                <w:szCs w:val="24"/>
              </w:rPr>
              <w:t>y</w:t>
            </w:r>
            <w:r w:rsidRPr="00285C71">
              <w:rPr>
                <w:sz w:val="24"/>
                <w:szCs w:val="24"/>
              </w:rPr>
              <w:t xml:space="preserve"> i narzędzia wspierające SI</w:t>
            </w:r>
            <w:r w:rsidR="00EF095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285C71">
              <w:rPr>
                <w:sz w:val="24"/>
                <w:szCs w:val="24"/>
              </w:rPr>
              <w:t>w celu wykonywania zadań zawodowych związanych z kierunkiem studiów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DC2108" w14:textId="77777777" w:rsidR="00273DFF" w:rsidRPr="002C243D" w:rsidRDefault="00273DFF" w:rsidP="009E601F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</w:t>
            </w:r>
            <w:r w:rsidR="00285C71">
              <w:rPr>
                <w:sz w:val="24"/>
                <w:szCs w:val="24"/>
              </w:rPr>
              <w:t>08</w:t>
            </w:r>
          </w:p>
        </w:tc>
      </w:tr>
      <w:tr w:rsidR="00273DFF" w:rsidRPr="00742916" w14:paraId="32EAF14C" w14:textId="77777777" w:rsidTr="00273DF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C3C9AA" w14:textId="77777777" w:rsidR="00273DFF" w:rsidRPr="00742916" w:rsidRDefault="00285C71" w:rsidP="00DE7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73DFF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1C2C8A" w14:textId="77777777" w:rsidR="00273DFF" w:rsidRPr="00285C71" w:rsidRDefault="00285C71" w:rsidP="009E601F">
            <w:pPr>
              <w:rPr>
                <w:sz w:val="24"/>
                <w:szCs w:val="24"/>
              </w:rPr>
            </w:pPr>
            <w:r w:rsidRPr="00285C71">
              <w:rPr>
                <w:sz w:val="24"/>
                <w:szCs w:val="24"/>
              </w:rPr>
              <w:t>Potrafi organizować pracę indywidualną oraz w zespole tworząc plany terapeutyczno-edukacyjne wspierające SI w środowisku edukacyjnym lub domowym.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E5834D" w14:textId="77777777" w:rsidR="00273DFF" w:rsidRPr="002C243D" w:rsidRDefault="00273DFF" w:rsidP="009E601F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</w:t>
            </w:r>
            <w:r w:rsidR="00285C71">
              <w:rPr>
                <w:sz w:val="24"/>
                <w:szCs w:val="24"/>
              </w:rPr>
              <w:t>09</w:t>
            </w:r>
          </w:p>
        </w:tc>
      </w:tr>
      <w:tr w:rsidR="00273DFF" w:rsidRPr="00742916" w14:paraId="354FAA64" w14:textId="77777777" w:rsidTr="00273DF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37BFA8" w14:textId="77777777" w:rsidR="00273DFF" w:rsidRPr="00742916" w:rsidRDefault="00285C71" w:rsidP="00DE7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C08212" w14:textId="77777777" w:rsidR="00273DFF" w:rsidRPr="00285C71" w:rsidRDefault="00285C71" w:rsidP="009E601F">
            <w:pPr>
              <w:rPr>
                <w:sz w:val="24"/>
                <w:szCs w:val="24"/>
              </w:rPr>
            </w:pPr>
            <w:r w:rsidRPr="00285C71">
              <w:rPr>
                <w:sz w:val="24"/>
                <w:szCs w:val="24"/>
              </w:rPr>
              <w:t>Jest gotów do krytycznej oceny posiadanej wiedzy i odbieranych treści, doskonalenia umiejętności, wyznaczania kierunków własnego rozwoju i kształcenia.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AD810" w14:textId="77777777" w:rsidR="00273DFF" w:rsidRPr="002C243D" w:rsidRDefault="00273DFF" w:rsidP="009E601F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Ped2P_K</w:t>
            </w:r>
            <w:r w:rsidR="00285C71">
              <w:rPr>
                <w:sz w:val="24"/>
                <w:szCs w:val="24"/>
              </w:rPr>
              <w:t>01</w:t>
            </w:r>
          </w:p>
        </w:tc>
      </w:tr>
    </w:tbl>
    <w:p w14:paraId="4C488A3B" w14:textId="77777777" w:rsidR="00273DFF" w:rsidRPr="00742916" w:rsidRDefault="00273DFF" w:rsidP="00273DFF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46"/>
      </w:tblGrid>
      <w:tr w:rsidR="00273DFF" w:rsidRPr="00742916" w14:paraId="1317D5FA" w14:textId="77777777" w:rsidTr="00ED209E">
        <w:tc>
          <w:tcPr>
            <w:tcW w:w="9946" w:type="dxa"/>
            <w:vAlign w:val="center"/>
          </w:tcPr>
          <w:p w14:paraId="15EBD35A" w14:textId="77777777" w:rsidR="00273DFF" w:rsidRPr="00742916" w:rsidRDefault="00273DFF" w:rsidP="009E60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73DFF" w:rsidRPr="00742916" w14:paraId="6ED55C2B" w14:textId="77777777" w:rsidTr="00ED209E">
        <w:tc>
          <w:tcPr>
            <w:tcW w:w="9946" w:type="dxa"/>
            <w:shd w:val="pct15" w:color="auto" w:fill="FFFFFF"/>
          </w:tcPr>
          <w:p w14:paraId="147886BA" w14:textId="77777777" w:rsidR="00273DFF" w:rsidRPr="00742916" w:rsidRDefault="00273DFF" w:rsidP="009E601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73DFF" w:rsidRPr="00742916" w14:paraId="7FD037B6" w14:textId="77777777" w:rsidTr="00ED209E">
        <w:tc>
          <w:tcPr>
            <w:tcW w:w="9946" w:type="dxa"/>
          </w:tcPr>
          <w:p w14:paraId="0A3DCC38" w14:textId="77777777" w:rsidR="00273DFF" w:rsidRPr="00FA250A" w:rsidRDefault="00273DFF" w:rsidP="00FA250A">
            <w:pPr>
              <w:rPr>
                <w:sz w:val="24"/>
                <w:szCs w:val="24"/>
              </w:rPr>
            </w:pPr>
          </w:p>
        </w:tc>
      </w:tr>
      <w:tr w:rsidR="00273DFF" w:rsidRPr="00742916" w14:paraId="108AC939" w14:textId="77777777" w:rsidTr="00ED209E">
        <w:tc>
          <w:tcPr>
            <w:tcW w:w="9946" w:type="dxa"/>
            <w:shd w:val="pct15" w:color="auto" w:fill="FFFFFF"/>
          </w:tcPr>
          <w:p w14:paraId="71F64A3C" w14:textId="77777777" w:rsidR="00273DFF" w:rsidRPr="00742916" w:rsidRDefault="00273DFF" w:rsidP="009E601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F5637" w:rsidRPr="00742916" w14:paraId="15B3E5DA" w14:textId="77777777" w:rsidTr="004F5637">
        <w:tc>
          <w:tcPr>
            <w:tcW w:w="9946" w:type="dxa"/>
          </w:tcPr>
          <w:p w14:paraId="37565910" w14:textId="77777777" w:rsidR="004F5637" w:rsidRDefault="004F5637" w:rsidP="009E601F">
            <w:pPr>
              <w:rPr>
                <w:sz w:val="24"/>
                <w:szCs w:val="24"/>
              </w:rPr>
            </w:pPr>
            <w:r w:rsidRPr="004F5637">
              <w:rPr>
                <w:sz w:val="24"/>
                <w:szCs w:val="24"/>
              </w:rPr>
              <w:t xml:space="preserve">1. Wprowadzenie do Teorii Integracji Sensorycznej A.J. Ayres: - główne założenia integracji sensorycznej, - rozwój procesów integracji sensorycznej (model poziomów SI wg Violet F.Maas) - układy sensoryczne człowieka: przedsionkowy, proprioceptywny, dotykowy, słuchowy, wzrokowy </w:t>
            </w:r>
          </w:p>
          <w:p w14:paraId="06A38DFD" w14:textId="77777777" w:rsidR="004F5637" w:rsidRDefault="004F5637" w:rsidP="009E601F">
            <w:pPr>
              <w:rPr>
                <w:sz w:val="24"/>
                <w:szCs w:val="24"/>
              </w:rPr>
            </w:pPr>
            <w:r w:rsidRPr="004F5637">
              <w:rPr>
                <w:sz w:val="24"/>
                <w:szCs w:val="24"/>
              </w:rPr>
              <w:t xml:space="preserve">2. Wybrane elementy diagnozy SI: - metody diagnozy: wywiad, obserwacja, standaryzowane testy - ocena funkcjonowania dziecka (percepcja wzrokowa, przetwarzanie wrażeń somatosensorycznych (dotyk i propriocepcja), przetwarzanie wrażeń przedsionkowych, koordynacja oko-ręka, praksja) – analiza przypadku. </w:t>
            </w:r>
          </w:p>
          <w:p w14:paraId="4B8AC7D9" w14:textId="77777777" w:rsidR="004F5637" w:rsidRDefault="004F5637" w:rsidP="009E601F">
            <w:pPr>
              <w:rPr>
                <w:sz w:val="24"/>
                <w:szCs w:val="24"/>
              </w:rPr>
            </w:pPr>
            <w:r w:rsidRPr="004F5637">
              <w:rPr>
                <w:sz w:val="24"/>
                <w:szCs w:val="24"/>
              </w:rPr>
              <w:t xml:space="preserve">3. Objawy dysfunkcji integracji sensorycznej (zaburzenia percepcji wzrokowej, słuchowej, zaburzenia przedsionkowo-proprioceptywne, rozwój mowy w kontekście SI). </w:t>
            </w:r>
          </w:p>
          <w:p w14:paraId="2621BEBA" w14:textId="77777777" w:rsidR="004F5637" w:rsidRDefault="004F5637" w:rsidP="009E601F">
            <w:pPr>
              <w:rPr>
                <w:sz w:val="24"/>
                <w:szCs w:val="24"/>
              </w:rPr>
            </w:pPr>
            <w:r w:rsidRPr="004F5637">
              <w:rPr>
                <w:sz w:val="24"/>
                <w:szCs w:val="24"/>
              </w:rPr>
              <w:t xml:space="preserve">4. Terapia integracji sensorycznej jako metoda wspomagania rozwoju dziecka (omówienie zjawiska plastyczności neuronalnej). </w:t>
            </w:r>
          </w:p>
          <w:p w14:paraId="779EB8D0" w14:textId="77777777" w:rsidR="004F5637" w:rsidRDefault="004F5637" w:rsidP="009E601F">
            <w:pPr>
              <w:rPr>
                <w:sz w:val="24"/>
                <w:szCs w:val="24"/>
              </w:rPr>
            </w:pPr>
            <w:r w:rsidRPr="004F5637">
              <w:rPr>
                <w:sz w:val="24"/>
                <w:szCs w:val="24"/>
              </w:rPr>
              <w:t xml:space="preserve">5. Praktyczne metody wspierania integracji sensorycznej - ćwiczenia stymulujące poszczególne układy sensoryczne, - przykłady zabaw i aktywności wspierających SI w warunkach przedszkolnych i szkolnych - organizacja przestrzeni sensorycznej w klasie, gabinecie. </w:t>
            </w:r>
          </w:p>
          <w:p w14:paraId="1F24FC33" w14:textId="77777777" w:rsidR="004F5637" w:rsidRDefault="004F5637" w:rsidP="009E601F">
            <w:pPr>
              <w:rPr>
                <w:sz w:val="24"/>
                <w:szCs w:val="24"/>
              </w:rPr>
            </w:pPr>
            <w:r w:rsidRPr="004F5637">
              <w:rPr>
                <w:sz w:val="24"/>
                <w:szCs w:val="24"/>
              </w:rPr>
              <w:t xml:space="preserve">6. Wykorzystanie pomocy dydaktycznych i sprzętu SI </w:t>
            </w:r>
          </w:p>
          <w:p w14:paraId="68EBF516" w14:textId="77777777" w:rsidR="004F5637" w:rsidRDefault="004F5637" w:rsidP="009E601F">
            <w:pPr>
              <w:rPr>
                <w:sz w:val="24"/>
                <w:szCs w:val="24"/>
              </w:rPr>
            </w:pPr>
            <w:r w:rsidRPr="004F5637">
              <w:rPr>
                <w:sz w:val="24"/>
                <w:szCs w:val="24"/>
              </w:rPr>
              <w:t xml:space="preserve">7. Tworzenie prostego programu wspierania SI - indywidualizacja ćwiczeń - planowanie działań </w:t>
            </w:r>
          </w:p>
          <w:p w14:paraId="3F262E8D" w14:textId="77777777" w:rsidR="004F5637" w:rsidRDefault="004F5637" w:rsidP="009E6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F5637">
              <w:rPr>
                <w:sz w:val="24"/>
                <w:szCs w:val="24"/>
              </w:rPr>
              <w:t xml:space="preserve"> Rola rodziców we wspomaganiu rozwoju procesów integracji sensorycznej dziecka. Studenci wykonują zadania przygotowujące do zindywidualizowanej pracy z dziećmi </w:t>
            </w:r>
          </w:p>
          <w:p w14:paraId="36D49DBB" w14:textId="77777777" w:rsidR="004F5637" w:rsidRPr="004F5637" w:rsidRDefault="004F5637" w:rsidP="009E601F">
            <w:pPr>
              <w:rPr>
                <w:b/>
                <w:sz w:val="24"/>
                <w:szCs w:val="24"/>
              </w:rPr>
            </w:pPr>
            <w:r w:rsidRPr="004F5637">
              <w:rPr>
                <w:i/>
                <w:sz w:val="24"/>
                <w:szCs w:val="24"/>
              </w:rPr>
              <w:t>Treści programowe realizowane poprzez intensywne ćwiczenia zapoznające studentów z neurobiologicznymi podstawami procesów integracji sensorycznej oraz z podstawowymi założeniami Teorii Integracji Sensorycznej A.J. Ayres. Efektem końcowym jest przygotowanie projektu ćwiczeń z podstawą teoretyczną w formie prezentacji</w:t>
            </w:r>
            <w:r w:rsidRPr="004F5637">
              <w:rPr>
                <w:sz w:val="24"/>
                <w:szCs w:val="24"/>
              </w:rPr>
              <w:t>.</w:t>
            </w:r>
          </w:p>
        </w:tc>
      </w:tr>
      <w:tr w:rsidR="00273DFF" w:rsidRPr="00742916" w14:paraId="6FF05C99" w14:textId="77777777" w:rsidTr="00ED209E">
        <w:tc>
          <w:tcPr>
            <w:tcW w:w="9946" w:type="dxa"/>
            <w:shd w:val="pct15" w:color="auto" w:fill="FFFFFF"/>
          </w:tcPr>
          <w:p w14:paraId="3185AAA5" w14:textId="77777777" w:rsidR="00273DFF" w:rsidRPr="00742916" w:rsidRDefault="00273DFF" w:rsidP="009E601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73DFF" w:rsidRPr="00742916" w14:paraId="441C3308" w14:textId="77777777" w:rsidTr="00ED209E">
        <w:tc>
          <w:tcPr>
            <w:tcW w:w="9946" w:type="dxa"/>
          </w:tcPr>
          <w:p w14:paraId="731D3F8F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</w:tr>
      <w:tr w:rsidR="00273DFF" w:rsidRPr="00742916" w14:paraId="5C83A751" w14:textId="77777777" w:rsidTr="00ED209E">
        <w:tc>
          <w:tcPr>
            <w:tcW w:w="9946" w:type="dxa"/>
            <w:shd w:val="pct15" w:color="auto" w:fill="FFFFFF"/>
          </w:tcPr>
          <w:p w14:paraId="08DE8AE8" w14:textId="77777777" w:rsidR="00273DFF" w:rsidRPr="00742916" w:rsidRDefault="00273DFF" w:rsidP="009E601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73DFF" w:rsidRPr="00742916" w14:paraId="1B335E68" w14:textId="77777777" w:rsidTr="00ED209E">
        <w:tc>
          <w:tcPr>
            <w:tcW w:w="9946" w:type="dxa"/>
          </w:tcPr>
          <w:p w14:paraId="41B6C1BE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</w:tr>
      <w:tr w:rsidR="00273DFF" w:rsidRPr="00742916" w14:paraId="139A29DF" w14:textId="77777777" w:rsidTr="00ED209E">
        <w:tc>
          <w:tcPr>
            <w:tcW w:w="9946" w:type="dxa"/>
            <w:shd w:val="clear" w:color="auto" w:fill="D9D9D9"/>
          </w:tcPr>
          <w:p w14:paraId="1CB98118" w14:textId="77777777" w:rsidR="00273DFF" w:rsidRPr="0012462B" w:rsidRDefault="00273DFF" w:rsidP="009E601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73DFF" w:rsidRPr="00742916" w14:paraId="21108826" w14:textId="77777777" w:rsidTr="00ED209E">
        <w:tc>
          <w:tcPr>
            <w:tcW w:w="9946" w:type="dxa"/>
          </w:tcPr>
          <w:p w14:paraId="1C4513AD" w14:textId="77777777" w:rsidR="00273DFF" w:rsidRPr="0012462B" w:rsidRDefault="00273DFF" w:rsidP="009E601F">
            <w:pPr>
              <w:rPr>
                <w:b/>
                <w:sz w:val="24"/>
                <w:szCs w:val="24"/>
              </w:rPr>
            </w:pPr>
          </w:p>
        </w:tc>
      </w:tr>
      <w:tr w:rsidR="00273DFF" w:rsidRPr="00742916" w14:paraId="52AAA0D7" w14:textId="77777777" w:rsidTr="00ED209E">
        <w:tc>
          <w:tcPr>
            <w:tcW w:w="9946" w:type="dxa"/>
            <w:shd w:val="clear" w:color="auto" w:fill="D9D9D9"/>
          </w:tcPr>
          <w:p w14:paraId="1243EB68" w14:textId="77777777" w:rsidR="00273DFF" w:rsidRPr="0012462B" w:rsidRDefault="00273DFF" w:rsidP="009E601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73DFF" w:rsidRPr="00742916" w14:paraId="6A0E6F84" w14:textId="77777777" w:rsidTr="00ED209E">
        <w:tc>
          <w:tcPr>
            <w:tcW w:w="9946" w:type="dxa"/>
          </w:tcPr>
          <w:p w14:paraId="76E92A73" w14:textId="77777777" w:rsidR="00273DFF" w:rsidRPr="00742916" w:rsidRDefault="00273DFF" w:rsidP="009E601F">
            <w:pPr>
              <w:rPr>
                <w:sz w:val="24"/>
                <w:szCs w:val="24"/>
              </w:rPr>
            </w:pPr>
          </w:p>
        </w:tc>
      </w:tr>
    </w:tbl>
    <w:p w14:paraId="46D910F7" w14:textId="77777777" w:rsidR="00273DFF" w:rsidRPr="00742916" w:rsidRDefault="00273DFF" w:rsidP="00273DFF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273DFF" w:rsidRPr="00742916" w14:paraId="1233B68E" w14:textId="77777777" w:rsidTr="00ED209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06CB0CB" w14:textId="77777777" w:rsidR="00273DFF" w:rsidRPr="00742916" w:rsidRDefault="00273DFF" w:rsidP="009E60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34C72627" w14:textId="77777777" w:rsidR="00ED209E" w:rsidRPr="00ED209E" w:rsidRDefault="00ED209E" w:rsidP="00ED209E">
            <w:pPr>
              <w:rPr>
                <w:sz w:val="24"/>
                <w:szCs w:val="24"/>
              </w:rPr>
            </w:pPr>
            <w:r>
              <w:t>1</w:t>
            </w:r>
            <w:r w:rsidRPr="00ED209E">
              <w:rPr>
                <w:sz w:val="24"/>
                <w:szCs w:val="24"/>
              </w:rPr>
              <w:t xml:space="preserve">. Ayres A., J., Integracja Sensoryczna i dziecko, Gdańsk 2022. </w:t>
            </w:r>
          </w:p>
          <w:p w14:paraId="570F67CE" w14:textId="77777777" w:rsidR="00ED209E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2. Borkowska M., Integracja Sensoryczna w rozwoju dziecka, Gdańsk 2018. </w:t>
            </w:r>
          </w:p>
          <w:p w14:paraId="050E282D" w14:textId="77777777" w:rsidR="00ED209E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3. Grzywniak C., Stymulacja rozwoju dzieci z trudnościami w uczeniu się – Nowe Tendencje, Kraków 2012. </w:t>
            </w:r>
          </w:p>
          <w:p w14:paraId="0B27EDC3" w14:textId="77777777" w:rsidR="00ED209E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4. MaasV., F., Uczenie się przez zmysły, Gdańsk 2016. </w:t>
            </w:r>
          </w:p>
          <w:p w14:paraId="15D91A26" w14:textId="77777777" w:rsidR="00ED209E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5.Śniegulska-Babńska M., Zaburzenia integracji sensorycznej u dzieci – praktyczny poradnik , Kraków 2019. </w:t>
            </w:r>
          </w:p>
          <w:p w14:paraId="44CCE225" w14:textId="77777777" w:rsidR="00ED209E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6. Rolewska Małgorzata, Integracja sensoryczna w przedszkolu i szkole. Ćwiczenia i zabawy dla dzieci z zaburzeniami SI, Kraków 2020. </w:t>
            </w:r>
          </w:p>
          <w:p w14:paraId="030C8414" w14:textId="77777777" w:rsidR="00273DFF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>7. Przyrowski Z., Integracja Sensoryczna. Wprowadzenie do Teorii, Diagnozy i Terapii, Warszawa 2012.</w:t>
            </w:r>
          </w:p>
        </w:tc>
      </w:tr>
      <w:tr w:rsidR="00273DFF" w:rsidRPr="00742916" w14:paraId="59922E69" w14:textId="77777777" w:rsidTr="00ED209E">
        <w:tc>
          <w:tcPr>
            <w:tcW w:w="2660" w:type="dxa"/>
          </w:tcPr>
          <w:p w14:paraId="64EF1D68" w14:textId="77777777" w:rsidR="00273DFF" w:rsidRPr="00742916" w:rsidRDefault="00273DFF" w:rsidP="009E601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286" w:type="dxa"/>
          </w:tcPr>
          <w:p w14:paraId="44481BFD" w14:textId="77777777" w:rsidR="00ED209E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1. Chutko Z., (red.), Neuropsychologia kliniczna dzieci i młodzieży, Kraków 2018. </w:t>
            </w:r>
          </w:p>
          <w:p w14:paraId="1D668065" w14:textId="77777777" w:rsidR="00ED209E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2. Michałowicz, R., Jóźwiak, S. (red.), Neurologia dziecięca. Wrocław 2000. </w:t>
            </w:r>
          </w:p>
          <w:p w14:paraId="0058611C" w14:textId="77777777" w:rsidR="00273DFF" w:rsidRPr="00ED209E" w:rsidRDefault="00ED209E" w:rsidP="00ED209E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>3. Bogdanowicz M., Integracja Percepcyjno-Motoryczna: Teoria Diagnoza_terapia, Warszawa 1997.</w:t>
            </w:r>
          </w:p>
        </w:tc>
      </w:tr>
      <w:tr w:rsidR="00273DFF" w:rsidRPr="00742916" w14:paraId="1FE0AFD9" w14:textId="77777777" w:rsidTr="00ED209E">
        <w:tc>
          <w:tcPr>
            <w:tcW w:w="2660" w:type="dxa"/>
          </w:tcPr>
          <w:p w14:paraId="580B57AC" w14:textId="77777777" w:rsidR="00273DFF" w:rsidRPr="00BC3779" w:rsidRDefault="00273DFF" w:rsidP="009E601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86" w:type="dxa"/>
          </w:tcPr>
          <w:p w14:paraId="462F4E6E" w14:textId="77777777" w:rsidR="00273DFF" w:rsidRPr="00ED209E" w:rsidRDefault="00ED209E" w:rsidP="009E601F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>Metody ćwiczeniowo-praktyczne, problemowe: dyskusja, samodzielne dochodzenie do wiedzy, metoda przewodniego tekstu, metoda przypadków, metoda sytuacyjna.</w:t>
            </w:r>
          </w:p>
        </w:tc>
      </w:tr>
      <w:tr w:rsidR="00273DFF" w:rsidRPr="00742916" w14:paraId="63D8A98D" w14:textId="77777777" w:rsidTr="00ED209E">
        <w:tc>
          <w:tcPr>
            <w:tcW w:w="2660" w:type="dxa"/>
          </w:tcPr>
          <w:p w14:paraId="09C6E22A" w14:textId="77777777" w:rsidR="00273DFF" w:rsidRPr="007068B3" w:rsidRDefault="00273DFF" w:rsidP="009E601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286" w:type="dxa"/>
          </w:tcPr>
          <w:p w14:paraId="2DDF1FEE" w14:textId="77777777" w:rsidR="00273DFF" w:rsidRPr="002C243D" w:rsidRDefault="00EF095F" w:rsidP="009E6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Platforma MS Teams, Moodle</w:t>
            </w:r>
          </w:p>
        </w:tc>
      </w:tr>
    </w:tbl>
    <w:p w14:paraId="09ED79FE" w14:textId="77777777" w:rsidR="00273DFF" w:rsidRPr="00842C3A" w:rsidRDefault="00273DFF" w:rsidP="00273DFF">
      <w:pPr>
        <w:rPr>
          <w:i/>
          <w:iCs/>
          <w:sz w:val="22"/>
          <w:szCs w:val="22"/>
        </w:rPr>
      </w:pPr>
      <w:r w:rsidRPr="00842C3A">
        <w:rPr>
          <w:i/>
          <w:iCs/>
          <w:sz w:val="22"/>
          <w:szCs w:val="22"/>
        </w:rPr>
        <w:t>* Literatura może być zmieniona po akceptacji Dyrektora Instytutu</w:t>
      </w:r>
    </w:p>
    <w:p w14:paraId="766DAABC" w14:textId="77777777" w:rsidR="00273DFF" w:rsidRPr="0074288E" w:rsidRDefault="00273DFF" w:rsidP="00273DFF">
      <w:pPr>
        <w:rPr>
          <w:sz w:val="22"/>
          <w:szCs w:val="22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22"/>
        <w:gridCol w:w="1886"/>
        <w:gridCol w:w="1283"/>
        <w:gridCol w:w="1753"/>
        <w:gridCol w:w="626"/>
        <w:gridCol w:w="1700"/>
      </w:tblGrid>
      <w:tr w:rsidR="00273DFF" w14:paraId="3C2C214E" w14:textId="77777777" w:rsidTr="00ED209E">
        <w:tc>
          <w:tcPr>
            <w:tcW w:w="8208" w:type="dxa"/>
            <w:gridSpan w:val="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3BE79B" w14:textId="77777777" w:rsidR="00273DFF" w:rsidRDefault="00273DFF" w:rsidP="009E60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310225" w14:textId="77777777" w:rsidR="00273DFF" w:rsidRPr="00F36411" w:rsidRDefault="00273DFF" w:rsidP="009E601F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Nr efektu uczenia się/grupy efektów</w:t>
            </w:r>
          </w:p>
        </w:tc>
      </w:tr>
      <w:tr w:rsidR="00273DFF" w14:paraId="7CDE8D7A" w14:textId="77777777" w:rsidTr="00ED209E">
        <w:tc>
          <w:tcPr>
            <w:tcW w:w="8208" w:type="dxa"/>
            <w:gridSpan w:val="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067B57" w14:textId="77777777" w:rsidR="00273DFF" w:rsidRPr="00ED209E" w:rsidRDefault="00ED209E" w:rsidP="009E601F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>Indywidualne rozwiązywanie zadań w ramach ćwiczeń na zajęciach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2" w:space="0" w:color="auto"/>
            </w:tcBorders>
          </w:tcPr>
          <w:p w14:paraId="07B66F75" w14:textId="77777777" w:rsidR="00273DFF" w:rsidRPr="00F36411" w:rsidRDefault="00EF095F" w:rsidP="009E6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02, 03</w:t>
            </w:r>
          </w:p>
        </w:tc>
      </w:tr>
      <w:tr w:rsidR="00273DFF" w14:paraId="012A9A32" w14:textId="77777777" w:rsidTr="00ED209E">
        <w:tc>
          <w:tcPr>
            <w:tcW w:w="8208" w:type="dxa"/>
            <w:gridSpan w:val="6"/>
            <w:vAlign w:val="center"/>
          </w:tcPr>
          <w:p w14:paraId="00E68772" w14:textId="77777777" w:rsidR="00273DFF" w:rsidRPr="00ED209E" w:rsidRDefault="00ED209E" w:rsidP="009E601F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>Ocena podsumowująca: test, przygotowanie projektu ćwiczeń SI z podstawą teoretyczną w formie prezentacji</w:t>
            </w:r>
          </w:p>
        </w:tc>
        <w:tc>
          <w:tcPr>
            <w:tcW w:w="1700" w:type="dxa"/>
          </w:tcPr>
          <w:p w14:paraId="26E6D949" w14:textId="77777777" w:rsidR="00273DFF" w:rsidRPr="00F36411" w:rsidRDefault="00EF095F" w:rsidP="009E6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01, 04</w:t>
            </w:r>
          </w:p>
        </w:tc>
      </w:tr>
      <w:tr w:rsidR="00273DFF" w14:paraId="0CFD2421" w14:textId="77777777" w:rsidTr="00ED209E">
        <w:tc>
          <w:tcPr>
            <w:tcW w:w="8208" w:type="dxa"/>
            <w:gridSpan w:val="6"/>
            <w:vAlign w:val="center"/>
          </w:tcPr>
          <w:p w14:paraId="5A6A1284" w14:textId="77777777" w:rsidR="00273DFF" w:rsidRPr="00ED209E" w:rsidRDefault="00ED209E" w:rsidP="009E601F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>Obserwacja pracy indywidualnej i grupowej – koncepcyjna i na udostępnionym materiale badawczym.</w:t>
            </w:r>
          </w:p>
        </w:tc>
        <w:tc>
          <w:tcPr>
            <w:tcW w:w="1700" w:type="dxa"/>
          </w:tcPr>
          <w:p w14:paraId="325549CE" w14:textId="77777777" w:rsidR="00273DFF" w:rsidRPr="00F36411" w:rsidRDefault="00EF095F" w:rsidP="009E6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273DFF" w14:paraId="28A2558E" w14:textId="77777777" w:rsidTr="00ED209E">
        <w:tc>
          <w:tcPr>
            <w:tcW w:w="2660" w:type="dxa"/>
            <w:gridSpan w:val="2"/>
            <w:tcBorders>
              <w:bottom w:val="single" w:sz="12" w:space="0" w:color="auto"/>
            </w:tcBorders>
          </w:tcPr>
          <w:p w14:paraId="665FB39E" w14:textId="77777777" w:rsidR="00273DFF" w:rsidRPr="002C243D" w:rsidRDefault="00273DFF" w:rsidP="009E601F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248" w:type="dxa"/>
            <w:gridSpan w:val="5"/>
            <w:tcBorders>
              <w:bottom w:val="single" w:sz="12" w:space="0" w:color="auto"/>
            </w:tcBorders>
          </w:tcPr>
          <w:p w14:paraId="007AA5FE" w14:textId="77777777" w:rsidR="00ED209E" w:rsidRPr="00ED209E" w:rsidRDefault="00ED209E" w:rsidP="009E601F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>Zaliczenie z oceną</w:t>
            </w:r>
          </w:p>
          <w:p w14:paraId="7C3EC2D5" w14:textId="77777777" w:rsidR="00ED209E" w:rsidRPr="00ED209E" w:rsidRDefault="00ED209E" w:rsidP="009E601F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Projekt ćwiczeń SI– 25% </w:t>
            </w:r>
          </w:p>
          <w:p w14:paraId="0EC5631D" w14:textId="77777777" w:rsidR="00ED209E" w:rsidRPr="00ED209E" w:rsidRDefault="00ED209E" w:rsidP="009E601F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 xml:space="preserve">Prezentacja – 25% </w:t>
            </w:r>
          </w:p>
          <w:p w14:paraId="4578069C" w14:textId="77777777" w:rsidR="00273DFF" w:rsidRPr="001D5AAE" w:rsidRDefault="00ED209E" w:rsidP="009E601F">
            <w:pPr>
              <w:rPr>
                <w:sz w:val="24"/>
                <w:szCs w:val="24"/>
              </w:rPr>
            </w:pPr>
            <w:r w:rsidRPr="00ED209E">
              <w:rPr>
                <w:sz w:val="24"/>
                <w:szCs w:val="24"/>
              </w:rPr>
              <w:t>Test – 50%</w:t>
            </w:r>
          </w:p>
        </w:tc>
      </w:tr>
      <w:tr w:rsidR="00273DFF" w:rsidRPr="00D2502B" w14:paraId="31A7AC65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</w:trPr>
        <w:tc>
          <w:tcPr>
            <w:tcW w:w="987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B8FBFA" w14:textId="77777777" w:rsidR="00273DFF" w:rsidRPr="00D2502B" w:rsidRDefault="00273DFF" w:rsidP="009E601F">
            <w:pPr>
              <w:jc w:val="center"/>
              <w:rPr>
                <w:b/>
                <w:sz w:val="24"/>
                <w:szCs w:val="24"/>
              </w:rPr>
            </w:pPr>
            <w:bookmarkStart w:id="0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73DFF" w:rsidRPr="00D2502B" w14:paraId="2526C5F6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3"/>
        </w:trPr>
        <w:tc>
          <w:tcPr>
            <w:tcW w:w="450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8D5ADD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</w:p>
          <w:p w14:paraId="31E37E4B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F70CAF3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273DFF" w:rsidRPr="00D2502B" w14:paraId="5C4ADA04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479B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EBF6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105D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7D8B04" w14:textId="77777777" w:rsidR="00273DFF" w:rsidRPr="00D2502B" w:rsidRDefault="00273DFF" w:rsidP="009E601F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273DFF" w:rsidRPr="00D2502B" w14:paraId="713AAAC0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A2D2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42F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0D5F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FB760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</w:tr>
      <w:tr w:rsidR="00273DFF" w:rsidRPr="00D2502B" w14:paraId="297BF0B4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6F86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78C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770B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26AB07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</w:p>
        </w:tc>
      </w:tr>
      <w:tr w:rsidR="00273DFF" w:rsidRPr="00D2502B" w14:paraId="557CDD8D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F5F8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F700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E8E" w14:textId="77777777" w:rsidR="00273DFF" w:rsidRPr="00D2502B" w:rsidRDefault="00FA250A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96EFDD" w14:textId="77777777" w:rsidR="00273DFF" w:rsidRPr="00D2502B" w:rsidRDefault="00FA250A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73DFF" w:rsidRPr="00D2502B" w14:paraId="034F400E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4E7A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982" w14:textId="77777777" w:rsidR="00273DFF" w:rsidRPr="00D2502B" w:rsidRDefault="00FA250A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4C3E" w14:textId="77777777" w:rsidR="00273DFF" w:rsidRPr="00D2502B" w:rsidRDefault="00FA250A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769C1A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</w:p>
        </w:tc>
      </w:tr>
      <w:tr w:rsidR="00273DFF" w:rsidRPr="00D2502B" w14:paraId="4543D2BF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0BD1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0347" w14:textId="77777777" w:rsidR="00273DFF" w:rsidRPr="00D2502B" w:rsidRDefault="00FA250A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E08" w14:textId="77777777" w:rsidR="00273DFF" w:rsidRPr="00D2502B" w:rsidRDefault="00FA250A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E250D5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</w:p>
        </w:tc>
      </w:tr>
      <w:tr w:rsidR="00273DFF" w:rsidRPr="00D2502B" w14:paraId="1C9ED9F0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BB48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773" w14:textId="77777777" w:rsidR="00273DFF" w:rsidRPr="00D2502B" w:rsidRDefault="00FA250A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CF01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C3263E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</w:p>
        </w:tc>
      </w:tr>
      <w:tr w:rsidR="00273DFF" w:rsidRPr="00D2502B" w14:paraId="3C7B6DAE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959F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A889" w14:textId="77777777" w:rsidR="00273DFF" w:rsidRPr="00D2502B" w:rsidRDefault="00FA250A" w:rsidP="009E6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7D50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E95555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</w:p>
        </w:tc>
      </w:tr>
      <w:tr w:rsidR="00273DFF" w:rsidRPr="00D2502B" w14:paraId="391DE4E3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0D8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F6FF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707" w14:textId="77777777" w:rsidR="00273DFF" w:rsidRPr="00D2502B" w:rsidRDefault="00273DFF" w:rsidP="009E60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1B5879" w14:textId="77777777" w:rsidR="00273DFF" w:rsidRPr="00D2502B" w:rsidRDefault="00273DFF" w:rsidP="009E601F">
            <w:pPr>
              <w:jc w:val="both"/>
              <w:rPr>
                <w:sz w:val="24"/>
                <w:szCs w:val="24"/>
              </w:rPr>
            </w:pPr>
          </w:p>
        </w:tc>
      </w:tr>
      <w:tr w:rsidR="00273DFF" w:rsidRPr="00D2502B" w14:paraId="764D565A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A484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3CD" w14:textId="77777777" w:rsidR="00273DFF" w:rsidRPr="00D2502B" w:rsidRDefault="00FA250A" w:rsidP="009E601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63C" w14:textId="77777777" w:rsidR="00273DFF" w:rsidRPr="00D2502B" w:rsidRDefault="00FA250A" w:rsidP="009E601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5801E4" w14:textId="77777777" w:rsidR="00273DFF" w:rsidRPr="00D2502B" w:rsidRDefault="00FA250A" w:rsidP="009E601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73DFF" w:rsidRPr="00D2502B" w14:paraId="2BEE4D32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36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6A253" w14:textId="77777777" w:rsidR="00273DFF" w:rsidRPr="00D2502B" w:rsidRDefault="00273DFF" w:rsidP="009E601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3BE05B9" w14:textId="77777777" w:rsidR="00273DFF" w:rsidRPr="00D2502B" w:rsidRDefault="00273DFF" w:rsidP="009E601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273DFF" w:rsidRPr="00D2502B" w14:paraId="07F701FF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43979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5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2EDCDA5" w14:textId="77777777" w:rsidR="00273DFF" w:rsidRPr="00D2502B" w:rsidRDefault="00FA250A" w:rsidP="009E601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273DFF" w:rsidRPr="00D2502B" w14:paraId="0DE79E50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438F4" w14:textId="77777777" w:rsidR="00273DFF" w:rsidRPr="00D2502B" w:rsidRDefault="00273DFF" w:rsidP="009E601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4D9ADA6" w14:textId="77777777" w:rsidR="00273DFF" w:rsidRPr="001805EC" w:rsidRDefault="00273DFF" w:rsidP="009E601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  <w:r w:rsidR="00FA250A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273DFF" w:rsidRPr="00D2502B" w14:paraId="7591B188" w14:textId="77777777" w:rsidTr="00ED209E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9B110D9" w14:textId="77777777" w:rsidR="00273DFF" w:rsidRPr="00D2502B" w:rsidRDefault="00273DFF" w:rsidP="009E601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6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8E007A2" w14:textId="081ADA98" w:rsidR="00273DFF" w:rsidRPr="001805EC" w:rsidRDefault="00ED209E" w:rsidP="009E601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bookmarkEnd w:id="0"/>
    </w:tbl>
    <w:p w14:paraId="7154ACE2" w14:textId="77777777" w:rsidR="00273DFF" w:rsidRPr="0074288E" w:rsidRDefault="00273DFF" w:rsidP="00273DFF">
      <w:pPr>
        <w:rPr>
          <w:sz w:val="22"/>
          <w:szCs w:val="22"/>
        </w:rPr>
      </w:pPr>
    </w:p>
    <w:p w14:paraId="58794B51" w14:textId="77777777" w:rsidR="00273DFF" w:rsidRDefault="00273DFF" w:rsidP="00273DFF"/>
    <w:p w14:paraId="404B4DF3" w14:textId="77777777" w:rsidR="007B4873" w:rsidRDefault="007B4873"/>
    <w:sectPr w:rsidR="007B4873" w:rsidSect="00C15FE9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84F57" w14:textId="77777777" w:rsidR="00C07DC4" w:rsidRDefault="00C07DC4" w:rsidP="00273DFF">
      <w:r>
        <w:separator/>
      </w:r>
    </w:p>
  </w:endnote>
  <w:endnote w:type="continuationSeparator" w:id="0">
    <w:p w14:paraId="7D7CE379" w14:textId="77777777" w:rsidR="00C07DC4" w:rsidRDefault="00C07DC4" w:rsidP="0027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B076" w14:textId="77777777" w:rsidR="00C07DC4" w:rsidRDefault="00C07DC4" w:rsidP="00273DFF">
      <w:r>
        <w:separator/>
      </w:r>
    </w:p>
  </w:footnote>
  <w:footnote w:type="continuationSeparator" w:id="0">
    <w:p w14:paraId="09C6694D" w14:textId="77777777" w:rsidR="00C07DC4" w:rsidRDefault="00C07DC4" w:rsidP="00273DFF">
      <w:r>
        <w:continuationSeparator/>
      </w:r>
    </w:p>
  </w:footnote>
  <w:footnote w:id="1">
    <w:p w14:paraId="479F0BCC" w14:textId="77777777" w:rsidR="00273DFF" w:rsidRDefault="00273DFF" w:rsidP="00273DF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6748962">
    <w:abstractNumId w:val="0"/>
  </w:num>
  <w:num w:numId="2" w16cid:durableId="1416323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DFF"/>
    <w:rsid w:val="00273DFF"/>
    <w:rsid w:val="00285C71"/>
    <w:rsid w:val="00294833"/>
    <w:rsid w:val="004C1759"/>
    <w:rsid w:val="004F5637"/>
    <w:rsid w:val="006D0F6F"/>
    <w:rsid w:val="007B4873"/>
    <w:rsid w:val="0090478D"/>
    <w:rsid w:val="00AA628F"/>
    <w:rsid w:val="00C07DC4"/>
    <w:rsid w:val="00DE78CA"/>
    <w:rsid w:val="00ED209E"/>
    <w:rsid w:val="00EF095F"/>
    <w:rsid w:val="00FA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FA491"/>
  <w15:chartTrackingRefBased/>
  <w15:docId w15:val="{BDCB974E-F01B-40FB-8423-6C9E5DBD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73DF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73DF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73DFF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73DFF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73D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73D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3D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73D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2</cp:revision>
  <dcterms:created xsi:type="dcterms:W3CDTF">2025-08-18T19:29:00Z</dcterms:created>
  <dcterms:modified xsi:type="dcterms:W3CDTF">2025-08-20T20:22:00Z</dcterms:modified>
</cp:coreProperties>
</file>